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77" w:rsidRDefault="00714777" w:rsidP="00714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классный час.</w:t>
      </w:r>
    </w:p>
    <w:p w:rsidR="00714777" w:rsidRDefault="00714777" w:rsidP="00714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« О лени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лентяях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обсуждение с учащимися проблемы человеческой лени.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сделать собственные выводы о том, как можно преодолеть собственную лень.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подготовка: изготовление карты « Остров Ленивый», разделение уч-ся на группы, драматизация стихотворений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Сережа», С. Маршака  « Кот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лодыри</w:t>
      </w:r>
      <w:proofErr w:type="gramEnd"/>
      <w:r>
        <w:rPr>
          <w:rFonts w:ascii="Times New Roman" w:hAnsi="Times New Roman" w:cs="Times New Roman"/>
          <w:sz w:val="24"/>
          <w:szCs w:val="24"/>
        </w:rPr>
        <w:t>», пословицы и сказки о лени и труде.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Оборудование: карта « Остров Ленивый», выставка книг на тему « Лень и труд», магнитофон, карточки со словами « ленивый», « лодырь», « лень», «трудолюбивый», «труженик»,  «труд», кроссворд, запись на доске:</w:t>
      </w:r>
      <w:proofErr w:type="gramEnd"/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Лень портит, а труд кормит.  Ученье—путь к уменью.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режим дня, трудиться, выполнять поручения и обещания, помогать старшим и друзьям, хорошо учиться.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Ход классного часа.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Чтение темы и сообщение цели.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Вступительное слово учителя: «Ребята! Мы с вами с 1 сентября отправились в длительное  путешествие  по различным направлениям: по стране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Литературии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 морям Математики, по океанам Русского языка, в мир театров и музеев. Путешествуя, мы преодолеваем разные преграды. И сегодня мы прибываем к какому- то странному  острову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хором названия острова: «Ленивый».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Беседа.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как называется столица страны, которая находится на этом острове?      (Лень).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же выглядит эта страна?      (Называются станции, озера, села).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живут в ней люди?  (Ничем не занимаются, ничего не делают).   Какие они – люди,  населяющие о.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Ленивый</w:t>
      </w:r>
      <w:proofErr w:type="gramEnd"/>
      <w:r>
        <w:rPr>
          <w:rFonts w:ascii="Times New Roman" w:hAnsi="Times New Roman" w:cs="Times New Roman"/>
          <w:sz w:val="24"/>
          <w:szCs w:val="24"/>
        </w:rPr>
        <w:t>?     (Ленивые).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Долго ли сможет просуществовать такой остров?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Хочется ли вам попасть туда?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Рисование словесных портретов ленивых людей (характеристика).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Инсценировка стихотворений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«Сережа» (5 человек).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Вопросы для обсуждения:  можно ли считать Сережу жителем о.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Ленивый</w:t>
      </w:r>
      <w:proofErr w:type="gramEnd"/>
      <w:r>
        <w:rPr>
          <w:rFonts w:ascii="Times New Roman" w:hAnsi="Times New Roman" w:cs="Times New Roman"/>
          <w:sz w:val="24"/>
          <w:szCs w:val="24"/>
        </w:rPr>
        <w:t>? Можно ли помочь ему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если можно , то как?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Маршак «Кот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лодыри</w:t>
      </w:r>
      <w:proofErr w:type="gramEnd"/>
      <w:r>
        <w:rPr>
          <w:rFonts w:ascii="Times New Roman" w:hAnsi="Times New Roman" w:cs="Times New Roman"/>
          <w:sz w:val="24"/>
          <w:szCs w:val="24"/>
        </w:rPr>
        <w:t>» (10 человек).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обсуждения.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лодырь – это одно и то же явление? 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--Можем ли мы считать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лодыри тоже жители этого острова?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Кто из героев вам больше всего понравился и почему?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А этим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лодырям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помочь?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Конкурс сказок. Чтение названий сказок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русские народные и авторские).  (Обратить внимание к выставке).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Рекомендация: прочтите эти сказки.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Работа со словами на карточках: лень – труд, ленивый—трудолюбивый, лентяй (лодырь)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руженик (слова антонимы).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Конкурс пословиц. Чтение пословиц (красочно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оформлены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листах).     (Я – учитель нашла 30 штук).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Работа с кроссвордом.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горизонтали: 1) человек, который ничего не хочет делать,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5) школьные занятия от лени,   6)  девочка-мастерица.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вертикали:     1)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девочка-лодырь</w:t>
      </w:r>
      <w:proofErr w:type="gramEnd"/>
      <w:r>
        <w:rPr>
          <w:rFonts w:ascii="Times New Roman" w:hAnsi="Times New Roman" w:cs="Times New Roman"/>
          <w:sz w:val="24"/>
          <w:szCs w:val="24"/>
        </w:rPr>
        <w:t>,  2) сказочный герой на печи,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3) девочка, которая ничего не хочет делать, 4) лекарство от лени.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Подведение итогов: 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же преодолеть лень?  Как с ней бороться?   Ответы детей.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Чтение с доски: соблюдение режима дня, трудиться, выполнять поручения и обещания, помогать старшим и друзьям, хорошо учиться).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в нашем  классе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считает себя ленивым?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-Итак, путешествуя по морям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океанам различных наук, захотите ли вы посетить этот остров?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для вас главный труд? 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Учеба – ученье, а ученье – путь к уменью).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Звучит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песня про Антошку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пословиц. Кто не работает, тот не ест.  Лень портит, а труд кормит.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Рекомендация: продолжить работу с пословицами на уроках русского языка и литературного чтения.</w:t>
      </w: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777" w:rsidRDefault="00714777" w:rsidP="00714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18D" w:rsidRDefault="00D6018D"/>
    <w:sectPr w:rsidR="00D6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4777"/>
    <w:rsid w:val="00714777"/>
    <w:rsid w:val="00D6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2013-02-28T11:22:00Z</dcterms:created>
  <dcterms:modified xsi:type="dcterms:W3CDTF">2013-02-28T11:22:00Z</dcterms:modified>
</cp:coreProperties>
</file>